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73922" w14:textId="77777777" w:rsidR="003E054B" w:rsidRDefault="003E054B">
      <w:pPr>
        <w:pStyle w:val="BodyA"/>
        <w:spacing w:after="0" w:line="240" w:lineRule="auto"/>
        <w:rPr>
          <w:b/>
          <w:bCs/>
          <w:sz w:val="36"/>
          <w:szCs w:val="36"/>
        </w:rPr>
      </w:pPr>
    </w:p>
    <w:p w14:paraId="6F201F85" w14:textId="0129A4E3" w:rsidR="009A2B07" w:rsidRDefault="008E4E44">
      <w:pPr>
        <w:pStyle w:val="BodyA"/>
        <w:spacing w:after="0" w:line="240" w:lineRule="auto"/>
        <w:rPr>
          <w:b/>
          <w:bCs/>
          <w:sz w:val="36"/>
          <w:szCs w:val="36"/>
        </w:rPr>
      </w:pPr>
      <w:r>
        <w:rPr>
          <w:b/>
          <w:bCs/>
          <w:sz w:val="36"/>
          <w:szCs w:val="36"/>
        </w:rPr>
        <w:t>Winner Press Release Template</w:t>
      </w:r>
    </w:p>
    <w:p w14:paraId="3E6635A4" w14:textId="77777777" w:rsidR="009A2B07" w:rsidRDefault="009A2B07">
      <w:pPr>
        <w:pStyle w:val="BodyA"/>
        <w:spacing w:after="0" w:line="240" w:lineRule="auto"/>
        <w:rPr>
          <w:b/>
          <w:bCs/>
        </w:rPr>
      </w:pPr>
    </w:p>
    <w:p w14:paraId="7224A606" w14:textId="29D58186" w:rsidR="009A2B07" w:rsidRDefault="008E4E44">
      <w:pPr>
        <w:pStyle w:val="BodyA"/>
        <w:spacing w:after="0" w:line="240" w:lineRule="auto"/>
        <w:rPr>
          <w:rStyle w:val="None"/>
          <w:b/>
          <w:bCs/>
        </w:rPr>
      </w:pPr>
      <w:r>
        <w:rPr>
          <w:b/>
          <w:bCs/>
        </w:rPr>
        <w:t xml:space="preserve">***The following press release template is meant to be a guide to help your company share the news about your achievement. </w:t>
      </w:r>
      <w:r w:rsidR="00143A5E" w:rsidRPr="007509A7">
        <w:rPr>
          <w:b/>
          <w:bCs/>
          <w:color w:val="FF0000"/>
        </w:rPr>
        <w:t xml:space="preserve">Note: Please do not issue any public </w:t>
      </w:r>
      <w:r w:rsidR="00993B7B">
        <w:rPr>
          <w:b/>
          <w:bCs/>
          <w:color w:val="FF0000"/>
        </w:rPr>
        <w:t>announcements</w:t>
      </w:r>
      <w:r w:rsidR="00143A5E" w:rsidRPr="007509A7">
        <w:rPr>
          <w:b/>
          <w:bCs/>
          <w:color w:val="FF0000"/>
        </w:rPr>
        <w:t xml:space="preserve"> until March 31, 2022</w:t>
      </w:r>
      <w:r w:rsidR="00F51D2F">
        <w:rPr>
          <w:b/>
          <w:bCs/>
          <w:color w:val="FF0000"/>
        </w:rPr>
        <w:t>, or later</w:t>
      </w:r>
      <w:r w:rsidR="00143A5E" w:rsidRPr="007509A7">
        <w:rPr>
          <w:b/>
          <w:bCs/>
          <w:color w:val="FF0000"/>
        </w:rPr>
        <w:t xml:space="preserve">. </w:t>
      </w:r>
      <w:r w:rsidR="00F51D2F">
        <w:rPr>
          <w:b/>
          <w:bCs/>
        </w:rPr>
        <w:t xml:space="preserve">You are welcome to </w:t>
      </w:r>
      <w:r w:rsidR="00431BA3">
        <w:rPr>
          <w:b/>
          <w:bCs/>
        </w:rPr>
        <w:t>use any copy in this template</w:t>
      </w:r>
      <w:r>
        <w:rPr>
          <w:b/>
          <w:bCs/>
        </w:rPr>
        <w:t>, in particular phrasing that relates to the Awards program</w:t>
      </w:r>
      <w:r w:rsidR="00431BA3">
        <w:rPr>
          <w:b/>
          <w:bCs/>
        </w:rPr>
        <w:t>, the Manufacturing Leadership Council</w:t>
      </w:r>
      <w:r>
        <w:rPr>
          <w:b/>
          <w:bCs/>
        </w:rPr>
        <w:t xml:space="preserve"> and National Association of Manufacturers. If you have any questions, please feel free to contact </w:t>
      </w:r>
      <w:r w:rsidR="00143A5E">
        <w:rPr>
          <w:b/>
          <w:bCs/>
        </w:rPr>
        <w:t>Penelope Brown</w:t>
      </w:r>
      <w:r>
        <w:rPr>
          <w:b/>
          <w:bCs/>
        </w:rPr>
        <w:t xml:space="preserve"> at </w:t>
      </w:r>
      <w:hyperlink r:id="rId7" w:history="1">
        <w:r w:rsidR="00143A5E" w:rsidRPr="00431BA3">
          <w:rPr>
            <w:rStyle w:val="Hyperlink"/>
            <w:b/>
            <w:bCs/>
          </w:rPr>
          <w:t>pbrown@nam.org</w:t>
        </w:r>
      </w:hyperlink>
      <w:r w:rsidR="00143A5E">
        <w:rPr>
          <w:rStyle w:val="None"/>
          <w:b/>
          <w:bCs/>
        </w:rPr>
        <w:t>.</w:t>
      </w:r>
      <w:r>
        <w:rPr>
          <w:rStyle w:val="None"/>
          <w:b/>
          <w:bCs/>
        </w:rPr>
        <w:t>***</w:t>
      </w:r>
    </w:p>
    <w:p w14:paraId="03021F08" w14:textId="77777777" w:rsidR="009A2B07" w:rsidRDefault="009A2B07">
      <w:pPr>
        <w:pStyle w:val="BodyA"/>
        <w:spacing w:after="0" w:line="240" w:lineRule="auto"/>
        <w:rPr>
          <w:rStyle w:val="None"/>
          <w:b/>
          <w:bCs/>
        </w:rPr>
      </w:pPr>
    </w:p>
    <w:p w14:paraId="0E6F7946" w14:textId="77777777" w:rsidR="009A2B07" w:rsidRDefault="008E4E44">
      <w:pPr>
        <w:pStyle w:val="BodyA"/>
        <w:spacing w:after="0" w:line="240" w:lineRule="auto"/>
      </w:pPr>
      <w:r>
        <w:rPr>
          <w:rStyle w:val="None"/>
        </w:rPr>
        <w:t>FOR IMMEDIATE RELEASE</w:t>
      </w:r>
    </w:p>
    <w:p w14:paraId="658C2950" w14:textId="77777777" w:rsidR="009A2B07" w:rsidRDefault="009A2B07">
      <w:pPr>
        <w:pStyle w:val="BodyA"/>
        <w:spacing w:after="0" w:line="240" w:lineRule="auto"/>
        <w:jc w:val="center"/>
        <w:outlineLvl w:val="0"/>
        <w:rPr>
          <w:rStyle w:val="None"/>
          <w:b/>
          <w:bCs/>
          <w:kern w:val="36"/>
        </w:rPr>
      </w:pPr>
    </w:p>
    <w:p w14:paraId="4D19D111" w14:textId="4CCBC374" w:rsidR="009A2B07" w:rsidRDefault="008E4E44">
      <w:pPr>
        <w:pStyle w:val="BodyA"/>
        <w:spacing w:after="0" w:line="240" w:lineRule="auto"/>
        <w:jc w:val="center"/>
        <w:outlineLvl w:val="0"/>
        <w:rPr>
          <w:rStyle w:val="None"/>
          <w:b/>
          <w:bCs/>
          <w:kern w:val="36"/>
          <w:sz w:val="28"/>
          <w:szCs w:val="28"/>
        </w:rPr>
      </w:pPr>
      <w:r>
        <w:rPr>
          <w:rStyle w:val="None"/>
          <w:b/>
          <w:bCs/>
          <w:kern w:val="36"/>
          <w:sz w:val="28"/>
          <w:szCs w:val="28"/>
          <w:u w:val="single"/>
          <w:shd w:val="clear" w:color="auto" w:fill="FFFF00"/>
        </w:rPr>
        <w:t>__[company]_____</w:t>
      </w:r>
      <w:r>
        <w:rPr>
          <w:rStyle w:val="None"/>
          <w:b/>
          <w:bCs/>
          <w:kern w:val="36"/>
          <w:sz w:val="28"/>
          <w:szCs w:val="28"/>
        </w:rPr>
        <w:t xml:space="preserve"> Recognized as Manufacturing Leadership Awards 202</w:t>
      </w:r>
      <w:r w:rsidR="003E054B">
        <w:rPr>
          <w:rStyle w:val="None"/>
          <w:b/>
          <w:bCs/>
          <w:kern w:val="36"/>
          <w:sz w:val="28"/>
          <w:szCs w:val="28"/>
        </w:rPr>
        <w:t>2</w:t>
      </w:r>
      <w:r>
        <w:rPr>
          <w:rStyle w:val="None"/>
          <w:b/>
          <w:bCs/>
          <w:kern w:val="36"/>
          <w:sz w:val="28"/>
          <w:szCs w:val="28"/>
        </w:rPr>
        <w:t xml:space="preserve"> Winner </w:t>
      </w:r>
    </w:p>
    <w:p w14:paraId="72766A04" w14:textId="77777777" w:rsidR="009A2B07" w:rsidRDefault="008E4E44">
      <w:pPr>
        <w:pStyle w:val="BodyA"/>
        <w:spacing w:after="0" w:line="240" w:lineRule="auto"/>
        <w:jc w:val="center"/>
        <w:outlineLvl w:val="0"/>
      </w:pPr>
      <w:r>
        <w:rPr>
          <w:rStyle w:val="None"/>
          <w:i/>
          <w:iCs/>
          <w:kern w:val="36"/>
          <w:shd w:val="clear" w:color="auto" w:fill="FFFF00"/>
        </w:rPr>
        <w:t xml:space="preserve">[individual, team or project </w:t>
      </w:r>
      <w:proofErr w:type="gramStart"/>
      <w:r>
        <w:rPr>
          <w:rStyle w:val="None"/>
          <w:i/>
          <w:iCs/>
          <w:kern w:val="36"/>
          <w:shd w:val="clear" w:color="auto" w:fill="FFFF00"/>
        </w:rPr>
        <w:t>name]_</w:t>
      </w:r>
      <w:proofErr w:type="gramEnd"/>
      <w:r>
        <w:rPr>
          <w:rStyle w:val="None"/>
          <w:i/>
          <w:iCs/>
          <w:kern w:val="36"/>
          <w:shd w:val="clear" w:color="auto" w:fill="FFFF00"/>
        </w:rPr>
        <w:t>___</w:t>
      </w:r>
      <w:r>
        <w:rPr>
          <w:rStyle w:val="None"/>
          <w:i/>
          <w:iCs/>
          <w:kern w:val="36"/>
        </w:rPr>
        <w:t xml:space="preserve"> is honored for enabling manufacturing excellence</w:t>
      </w:r>
    </w:p>
    <w:p w14:paraId="43CE0A6C" w14:textId="77777777" w:rsidR="009A2B07" w:rsidRDefault="009A2B07">
      <w:pPr>
        <w:pStyle w:val="BodyA"/>
        <w:spacing w:after="0" w:line="240" w:lineRule="auto"/>
        <w:rPr>
          <w:rStyle w:val="None"/>
          <w:b/>
          <w:bCs/>
        </w:rPr>
      </w:pPr>
    </w:p>
    <w:p w14:paraId="5272AB86" w14:textId="5FB8D5B7" w:rsidR="009A2B07" w:rsidRDefault="008E4E44">
      <w:pPr>
        <w:pStyle w:val="BodyA"/>
        <w:spacing w:after="0" w:line="240" w:lineRule="auto"/>
      </w:pPr>
      <w:r>
        <w:rPr>
          <w:rStyle w:val="None"/>
          <w:b/>
          <w:bCs/>
          <w:shd w:val="clear" w:color="auto" w:fill="FFFF00"/>
        </w:rPr>
        <w:t xml:space="preserve">City, ST – </w:t>
      </w:r>
      <w:proofErr w:type="gramStart"/>
      <w:r>
        <w:rPr>
          <w:rStyle w:val="None"/>
          <w:b/>
          <w:bCs/>
          <w:shd w:val="clear" w:color="auto" w:fill="FFFF00"/>
        </w:rPr>
        <w:t>March xx,</w:t>
      </w:r>
      <w:proofErr w:type="gramEnd"/>
      <w:r>
        <w:rPr>
          <w:rStyle w:val="None"/>
          <w:b/>
          <w:bCs/>
          <w:shd w:val="clear" w:color="auto" w:fill="FFFF00"/>
        </w:rPr>
        <w:t xml:space="preserve"> 20</w:t>
      </w:r>
      <w:r>
        <w:rPr>
          <w:rStyle w:val="None"/>
          <w:b/>
          <w:bCs/>
        </w:rPr>
        <w:t>2</w:t>
      </w:r>
      <w:r w:rsidR="003E054B">
        <w:rPr>
          <w:rStyle w:val="None"/>
          <w:b/>
          <w:bCs/>
        </w:rPr>
        <w:t>2</w:t>
      </w:r>
      <w:r>
        <w:rPr>
          <w:rStyle w:val="None"/>
        </w:rPr>
        <w:t xml:space="preserve"> </w:t>
      </w:r>
      <w:r>
        <w:rPr>
          <w:rStyle w:val="None"/>
          <w:b/>
          <w:bCs/>
        </w:rPr>
        <w:t>–</w:t>
      </w:r>
      <w:r>
        <w:rPr>
          <w:rStyle w:val="None"/>
        </w:rPr>
        <w:t xml:space="preserve"> [</w:t>
      </w:r>
      <w:r>
        <w:rPr>
          <w:rStyle w:val="None"/>
          <w:shd w:val="clear" w:color="auto" w:fill="FFFF00"/>
        </w:rPr>
        <w:t>insert company and descriptor]</w:t>
      </w:r>
      <w:r>
        <w:rPr>
          <w:rStyle w:val="None"/>
        </w:rPr>
        <w:t xml:space="preserve"> today announced that it has been recognized as a</w:t>
      </w:r>
      <w:r w:rsidR="00AD1817">
        <w:rPr>
          <w:rStyle w:val="None"/>
        </w:rPr>
        <w:t xml:space="preserve"> winner in the 2022</w:t>
      </w:r>
      <w:r>
        <w:rPr>
          <w:rStyle w:val="None"/>
        </w:rPr>
        <w:t xml:space="preserve"> Manufacturing Leadership Awards for its outstanding achievement in </w:t>
      </w:r>
      <w:r>
        <w:rPr>
          <w:rStyle w:val="None"/>
          <w:shd w:val="clear" w:color="auto" w:fill="FFFF00"/>
        </w:rPr>
        <w:t>[insert category or name of project].</w:t>
      </w:r>
    </w:p>
    <w:p w14:paraId="142B08CD" w14:textId="77777777" w:rsidR="009A2B07" w:rsidRDefault="009A2B07">
      <w:pPr>
        <w:pStyle w:val="BodyA"/>
        <w:spacing w:after="0" w:line="240" w:lineRule="auto"/>
      </w:pPr>
    </w:p>
    <w:p w14:paraId="51FD6123" w14:textId="77777777" w:rsidR="009A2B07" w:rsidRDefault="008E4E44">
      <w:pPr>
        <w:pStyle w:val="BodyA"/>
        <w:spacing w:after="0" w:line="240" w:lineRule="auto"/>
      </w:pPr>
      <w:r>
        <w:rPr>
          <w:rStyle w:val="None"/>
        </w:rPr>
        <w:t xml:space="preserve">The winning </w:t>
      </w:r>
      <w:r>
        <w:rPr>
          <w:rStyle w:val="None"/>
          <w:shd w:val="clear" w:color="auto" w:fill="FFFF00"/>
        </w:rPr>
        <w:t>[project /individual]</w:t>
      </w:r>
      <w:r>
        <w:rPr>
          <w:rStyle w:val="None"/>
        </w:rPr>
        <w:t xml:space="preserve"> enabled </w:t>
      </w:r>
      <w:r>
        <w:rPr>
          <w:rStyle w:val="None"/>
          <w:shd w:val="clear" w:color="auto" w:fill="FFFF00"/>
        </w:rPr>
        <w:t>[company]</w:t>
      </w:r>
      <w:r>
        <w:rPr>
          <w:rStyle w:val="None"/>
        </w:rPr>
        <w:t xml:space="preserve"> to </w:t>
      </w:r>
      <w:r>
        <w:rPr>
          <w:rStyle w:val="None"/>
          <w:shd w:val="clear" w:color="auto" w:fill="FFFF00"/>
        </w:rPr>
        <w:t>[describe project].</w:t>
      </w:r>
    </w:p>
    <w:p w14:paraId="00844C31" w14:textId="77777777" w:rsidR="009A2B07" w:rsidRDefault="009A2B07">
      <w:pPr>
        <w:pStyle w:val="ListParagraph"/>
        <w:spacing w:after="0" w:line="240" w:lineRule="auto"/>
        <w:ind w:left="915"/>
      </w:pPr>
    </w:p>
    <w:p w14:paraId="6E6BAA6C" w14:textId="77777777" w:rsidR="009A2B07" w:rsidRDefault="009A2B07">
      <w:pPr>
        <w:pStyle w:val="ListParagraph"/>
        <w:spacing w:after="0" w:line="240" w:lineRule="auto"/>
        <w:ind w:left="0"/>
      </w:pPr>
    </w:p>
    <w:p w14:paraId="3375DB09" w14:textId="78F334CA" w:rsidR="009A2B07" w:rsidRDefault="008E4E44">
      <w:pPr>
        <w:pStyle w:val="BodyA"/>
        <w:spacing w:after="0" w:line="240" w:lineRule="auto"/>
      </w:pPr>
      <w:r>
        <w:rPr>
          <w:rStyle w:val="None"/>
          <w:shd w:val="clear" w:color="auto" w:fill="FFFF00"/>
        </w:rPr>
        <w:t>[Company/individual]</w:t>
      </w:r>
      <w:r>
        <w:rPr>
          <w:rStyle w:val="None"/>
        </w:rPr>
        <w:t xml:space="preserve"> will be recognized at the Manufacturing Leadership Awards Gala, which will take place on </w:t>
      </w:r>
      <w:r w:rsidR="003E054B">
        <w:rPr>
          <w:rStyle w:val="None"/>
        </w:rPr>
        <w:t>June 29, 2022</w:t>
      </w:r>
      <w:r w:rsidR="00696A39">
        <w:rPr>
          <w:rStyle w:val="None"/>
        </w:rPr>
        <w:t>, at the</w:t>
      </w:r>
      <w:r w:rsidR="008728D6">
        <w:rPr>
          <w:rStyle w:val="None"/>
        </w:rPr>
        <w:t xml:space="preserve"> JW Marriott in Marco Island, Florida.</w:t>
      </w:r>
      <w:r w:rsidR="00696A39">
        <w:rPr>
          <w:rStyle w:val="None"/>
        </w:rPr>
        <w:t xml:space="preserve"> </w:t>
      </w:r>
      <w:r w:rsidR="008728D6">
        <w:rPr>
          <w:rStyle w:val="None"/>
        </w:rPr>
        <w:t>The gala is the closing event for</w:t>
      </w:r>
      <w:r w:rsidR="00696A39">
        <w:rPr>
          <w:rStyle w:val="None"/>
        </w:rPr>
        <w:t xml:space="preserve"> Rethink: The Manufacturing Leadership Council Summit</w:t>
      </w:r>
      <w:r>
        <w:rPr>
          <w:rStyle w:val="None"/>
        </w:rPr>
        <w:t xml:space="preserve">. Details </w:t>
      </w:r>
      <w:r w:rsidR="005E320D">
        <w:rPr>
          <w:rStyle w:val="None"/>
        </w:rPr>
        <w:t>about the awards</w:t>
      </w:r>
      <w:r>
        <w:rPr>
          <w:rStyle w:val="None"/>
        </w:rPr>
        <w:t xml:space="preserve"> are available at</w:t>
      </w:r>
      <w:r w:rsidR="003E054B">
        <w:rPr>
          <w:rStyle w:val="None"/>
        </w:rPr>
        <w:t xml:space="preserve"> </w:t>
      </w:r>
      <w:hyperlink r:id="rId8" w:history="1">
        <w:r w:rsidR="004C0B2A" w:rsidRPr="007509A7">
          <w:rPr>
            <w:rStyle w:val="Hyperlink"/>
            <w:color w:val="0000FF"/>
          </w:rPr>
          <w:t>https://www</w:t>
        </w:r>
        <w:r w:rsidR="00A1068C" w:rsidRPr="007509A7">
          <w:rPr>
            <w:rStyle w:val="Hyperlink"/>
            <w:color w:val="0000FF"/>
          </w:rPr>
          <w:t>.manufacturingleadershipcouncil.com/leadership-awards/</w:t>
        </w:r>
      </w:hyperlink>
      <w:r>
        <w:rPr>
          <w:rStyle w:val="None"/>
        </w:rPr>
        <w:t xml:space="preserve">. </w:t>
      </w:r>
    </w:p>
    <w:p w14:paraId="4B60B991" w14:textId="77777777" w:rsidR="009A2B07" w:rsidRDefault="009A2B07">
      <w:pPr>
        <w:pStyle w:val="BodyA"/>
        <w:spacing w:after="0" w:line="240" w:lineRule="auto"/>
      </w:pPr>
    </w:p>
    <w:p w14:paraId="58BBCC96" w14:textId="32945DBA" w:rsidR="009A2B07" w:rsidRDefault="008E4E44">
      <w:pPr>
        <w:pStyle w:val="BodyA"/>
        <w:spacing w:after="0" w:line="240" w:lineRule="auto"/>
      </w:pPr>
      <w:r>
        <w:rPr>
          <w:rStyle w:val="None"/>
        </w:rPr>
        <w:t>Nominations for the 202</w:t>
      </w:r>
      <w:r w:rsidR="00A1068C">
        <w:rPr>
          <w:rStyle w:val="None"/>
        </w:rPr>
        <w:t>3</w:t>
      </w:r>
      <w:r>
        <w:rPr>
          <w:rStyle w:val="None"/>
        </w:rPr>
        <w:t xml:space="preserve"> Manufacturing Leadership Awards will open in August 202</w:t>
      </w:r>
      <w:r w:rsidR="00A1068C">
        <w:rPr>
          <w:rStyle w:val="None"/>
        </w:rPr>
        <w:t>2</w:t>
      </w:r>
      <w:r>
        <w:rPr>
          <w:rStyle w:val="None"/>
        </w:rPr>
        <w:t>.</w:t>
      </w:r>
    </w:p>
    <w:p w14:paraId="37A47953" w14:textId="77777777" w:rsidR="009A2B07" w:rsidRDefault="009A2B07">
      <w:pPr>
        <w:pStyle w:val="BodyA"/>
        <w:spacing w:after="0" w:line="240" w:lineRule="auto"/>
      </w:pPr>
    </w:p>
    <w:p w14:paraId="3BCF2F08" w14:textId="77777777" w:rsidR="009A2B07" w:rsidRDefault="008E4E44">
      <w:pPr>
        <w:pStyle w:val="BodyA"/>
        <w:spacing w:after="0" w:line="240" w:lineRule="auto"/>
        <w:rPr>
          <w:rStyle w:val="None"/>
          <w:b/>
          <w:bCs/>
        </w:rPr>
      </w:pPr>
      <w:r>
        <w:rPr>
          <w:rStyle w:val="None"/>
          <w:b/>
          <w:bCs/>
        </w:rPr>
        <w:t>Additional Resources</w:t>
      </w:r>
    </w:p>
    <w:p w14:paraId="164C237F" w14:textId="5045C501" w:rsidR="009A2B07" w:rsidRPr="00DE18C2" w:rsidRDefault="002F41AE">
      <w:pPr>
        <w:pStyle w:val="BodyA"/>
        <w:numPr>
          <w:ilvl w:val="0"/>
          <w:numId w:val="2"/>
        </w:numPr>
        <w:spacing w:after="0" w:line="240" w:lineRule="auto"/>
        <w:rPr>
          <w:color w:val="0070C0"/>
        </w:rPr>
      </w:pPr>
      <w:r>
        <w:rPr>
          <w:rStyle w:val="None"/>
        </w:rPr>
        <w:t xml:space="preserve">About the </w:t>
      </w:r>
      <w:hyperlink r:id="rId9" w:history="1">
        <w:r w:rsidRPr="00DE18C2">
          <w:rPr>
            <w:rStyle w:val="Hyperlink"/>
            <w:color w:val="0628BA"/>
          </w:rPr>
          <w:t>Manufacturing Leadership Awards</w:t>
        </w:r>
      </w:hyperlink>
    </w:p>
    <w:p w14:paraId="01FA6D99" w14:textId="68859852" w:rsidR="009A2B07" w:rsidRDefault="008E4E44">
      <w:pPr>
        <w:pStyle w:val="BodyA"/>
        <w:numPr>
          <w:ilvl w:val="0"/>
          <w:numId w:val="2"/>
        </w:numPr>
        <w:spacing w:after="0" w:line="240" w:lineRule="auto"/>
      </w:pPr>
      <w:r>
        <w:rPr>
          <w:rStyle w:val="None"/>
        </w:rPr>
        <w:t>About</w:t>
      </w:r>
      <w:r w:rsidR="00696A39">
        <w:rPr>
          <w:rStyle w:val="None"/>
        </w:rPr>
        <w:t xml:space="preserve"> </w:t>
      </w:r>
      <w:hyperlink r:id="rId10" w:history="1">
        <w:r w:rsidR="00696A39" w:rsidRPr="0004592D">
          <w:rPr>
            <w:rStyle w:val="Hyperlink"/>
            <w:color w:val="0628BA"/>
          </w:rPr>
          <w:t>Rethink: The Manufacturing Leadership Council Summit</w:t>
        </w:r>
      </w:hyperlink>
      <w:r>
        <w:rPr>
          <w:rStyle w:val="None"/>
        </w:rPr>
        <w:t xml:space="preserve"> </w:t>
      </w:r>
    </w:p>
    <w:p w14:paraId="7F4B2B5E" w14:textId="77777777" w:rsidR="009A2B07" w:rsidRDefault="008E4E44">
      <w:pPr>
        <w:pStyle w:val="BodyA"/>
        <w:numPr>
          <w:ilvl w:val="0"/>
          <w:numId w:val="2"/>
        </w:numPr>
        <w:spacing w:after="0" w:line="240" w:lineRule="auto"/>
      </w:pPr>
      <w:r>
        <w:rPr>
          <w:rStyle w:val="None"/>
        </w:rPr>
        <w:t xml:space="preserve">About the </w:t>
      </w:r>
      <w:hyperlink r:id="rId11" w:history="1">
        <w:r>
          <w:rPr>
            <w:rStyle w:val="Hyperlink2"/>
          </w:rPr>
          <w:t>Manufacturing Leadership Council</w:t>
        </w:r>
      </w:hyperlink>
    </w:p>
    <w:p w14:paraId="01CBBC7A" w14:textId="77777777" w:rsidR="009A2B07" w:rsidRDefault="008E4E44">
      <w:pPr>
        <w:pStyle w:val="BodyA"/>
        <w:numPr>
          <w:ilvl w:val="0"/>
          <w:numId w:val="2"/>
        </w:numPr>
        <w:spacing w:after="0" w:line="240" w:lineRule="auto"/>
      </w:pPr>
      <w:r>
        <w:rPr>
          <w:rStyle w:val="None"/>
        </w:rPr>
        <w:t xml:space="preserve">About </w:t>
      </w:r>
      <w:hyperlink r:id="rId12" w:history="1">
        <w:r>
          <w:rPr>
            <w:rStyle w:val="Hyperlink2"/>
          </w:rPr>
          <w:t>National Association of Manufacturers</w:t>
        </w:r>
      </w:hyperlink>
      <w:r>
        <w:rPr>
          <w:rStyle w:val="None"/>
        </w:rPr>
        <w:t xml:space="preserve"> </w:t>
      </w:r>
    </w:p>
    <w:p w14:paraId="000A3A2A" w14:textId="65144C95" w:rsidR="009A2B07" w:rsidRDefault="008E4E44">
      <w:pPr>
        <w:pStyle w:val="BodyA"/>
        <w:numPr>
          <w:ilvl w:val="0"/>
          <w:numId w:val="2"/>
        </w:numPr>
        <w:spacing w:after="0" w:line="240" w:lineRule="auto"/>
        <w:rPr>
          <w:color w:val="C0504D"/>
        </w:rPr>
      </w:pPr>
      <w:r w:rsidRPr="007509A7">
        <w:rPr>
          <w:rStyle w:val="None"/>
          <w:color w:val="auto"/>
        </w:rPr>
        <w:t xml:space="preserve">Connect </w:t>
      </w:r>
      <w:r>
        <w:rPr>
          <w:rStyle w:val="None"/>
        </w:rPr>
        <w:t xml:space="preserve">with </w:t>
      </w:r>
      <w:r>
        <w:rPr>
          <w:rStyle w:val="None"/>
          <w:shd w:val="clear" w:color="auto" w:fill="FFFF00"/>
        </w:rPr>
        <w:t>[company]</w:t>
      </w:r>
      <w:r>
        <w:rPr>
          <w:rStyle w:val="None"/>
        </w:rPr>
        <w:t xml:space="preserve"> via Twitter, Facebook, YouTube, and LinkedIn </w:t>
      </w:r>
      <w:r>
        <w:rPr>
          <w:rStyle w:val="None"/>
          <w:color w:val="C0504D"/>
          <w:u w:color="C0504D"/>
          <w:shd w:val="clear" w:color="auto" w:fill="FFFF00"/>
        </w:rPr>
        <w:t xml:space="preserve">insert </w:t>
      </w:r>
      <w:r w:rsidR="002F41AE">
        <w:rPr>
          <w:rStyle w:val="None"/>
          <w:color w:val="C0504D"/>
          <w:u w:color="C0504D"/>
          <w:shd w:val="clear" w:color="auto" w:fill="FFFF00"/>
        </w:rPr>
        <w:t xml:space="preserve">your company’s social media </w:t>
      </w:r>
      <w:r>
        <w:rPr>
          <w:rStyle w:val="None"/>
          <w:color w:val="C0504D"/>
          <w:u w:color="C0504D"/>
          <w:shd w:val="clear" w:color="auto" w:fill="FFFF00"/>
        </w:rPr>
        <w:t>hyperlinks</w:t>
      </w:r>
    </w:p>
    <w:p w14:paraId="23660653" w14:textId="77777777" w:rsidR="009A2B07" w:rsidRDefault="008E4E44">
      <w:pPr>
        <w:pStyle w:val="BodyA"/>
        <w:spacing w:after="0" w:line="240" w:lineRule="auto"/>
      </w:pPr>
      <w:r>
        <w:rPr>
          <w:rStyle w:val="None"/>
        </w:rPr>
        <w:t xml:space="preserve"> </w:t>
      </w:r>
    </w:p>
    <w:p w14:paraId="1F0E95FA" w14:textId="77777777" w:rsidR="007509A7" w:rsidRDefault="007509A7">
      <w:pPr>
        <w:pStyle w:val="BodyA"/>
        <w:spacing w:after="0" w:line="240" w:lineRule="auto"/>
        <w:rPr>
          <w:rStyle w:val="None"/>
          <w:b/>
          <w:bCs/>
        </w:rPr>
      </w:pPr>
    </w:p>
    <w:p w14:paraId="4FDFF143" w14:textId="77777777" w:rsidR="007509A7" w:rsidRDefault="007509A7">
      <w:pPr>
        <w:pStyle w:val="BodyA"/>
        <w:spacing w:after="0" w:line="240" w:lineRule="auto"/>
        <w:rPr>
          <w:rStyle w:val="None"/>
          <w:b/>
          <w:bCs/>
        </w:rPr>
      </w:pPr>
    </w:p>
    <w:p w14:paraId="050D0AC1" w14:textId="77777777" w:rsidR="007509A7" w:rsidRDefault="007509A7">
      <w:pPr>
        <w:pStyle w:val="BodyA"/>
        <w:spacing w:after="0" w:line="240" w:lineRule="auto"/>
        <w:rPr>
          <w:rStyle w:val="None"/>
          <w:b/>
          <w:bCs/>
        </w:rPr>
      </w:pPr>
    </w:p>
    <w:p w14:paraId="1E71BDF8" w14:textId="77777777" w:rsidR="00DF08E2" w:rsidRDefault="00DF08E2">
      <w:pPr>
        <w:pStyle w:val="BodyA"/>
        <w:spacing w:after="0" w:line="240" w:lineRule="auto"/>
        <w:rPr>
          <w:rStyle w:val="None"/>
          <w:b/>
          <w:bCs/>
        </w:rPr>
      </w:pPr>
    </w:p>
    <w:p w14:paraId="1C0D56F2" w14:textId="7643B488" w:rsidR="009A2B07" w:rsidRDefault="008E4E44">
      <w:pPr>
        <w:pStyle w:val="BodyA"/>
        <w:spacing w:after="0" w:line="240" w:lineRule="auto"/>
        <w:rPr>
          <w:rStyle w:val="None"/>
          <w:b/>
          <w:bCs/>
        </w:rPr>
      </w:pPr>
      <w:r>
        <w:rPr>
          <w:rStyle w:val="None"/>
          <w:b/>
          <w:bCs/>
        </w:rPr>
        <w:t>About the Manufacturing Leadership Awards</w:t>
      </w:r>
    </w:p>
    <w:p w14:paraId="46CD3EA5" w14:textId="2169156D" w:rsidR="009A2B07" w:rsidRDefault="008E4E44">
      <w:pPr>
        <w:pStyle w:val="BodyA"/>
        <w:spacing w:after="0" w:line="240" w:lineRule="auto"/>
      </w:pPr>
      <w:r>
        <w:rPr>
          <w:rStyle w:val="None"/>
        </w:rPr>
        <w:t>The Manufacturing Leadership Awards honor manufacturing companies and individual manufacturing leaders that are shaping the future of global manufacturing</w:t>
      </w:r>
      <w:r w:rsidR="00422D5B">
        <w:rPr>
          <w:rStyle w:val="None"/>
        </w:rPr>
        <w:t xml:space="preserve"> through digital transformation</w:t>
      </w:r>
      <w:r>
        <w:rPr>
          <w:rStyle w:val="None"/>
        </w:rPr>
        <w:t>. Winning projects and individual manufacturing leaders have demonstrated achievement in one of a wide range of categories, and are chosen by a panel of</w:t>
      </w:r>
      <w:r w:rsidR="004C0B2A">
        <w:rPr>
          <w:rStyle w:val="None"/>
        </w:rPr>
        <w:t xml:space="preserve"> </w:t>
      </w:r>
      <w:hyperlink r:id="rId13" w:history="1">
        <w:r w:rsidR="004C0B2A" w:rsidRPr="007509A7">
          <w:rPr>
            <w:rStyle w:val="Hyperlink"/>
            <w:color w:val="0000FF"/>
          </w:rPr>
          <w:t>expert judges</w:t>
        </w:r>
      </w:hyperlink>
      <w:r w:rsidR="004C0B2A">
        <w:rPr>
          <w:rStyle w:val="None"/>
        </w:rPr>
        <w:t xml:space="preserve"> </w:t>
      </w:r>
      <w:r>
        <w:rPr>
          <w:rStyle w:val="None"/>
        </w:rPr>
        <w:t xml:space="preserve">for results that have delivered clear and compelling value, return on investment, and other tangible outcomes. </w:t>
      </w:r>
      <w:r w:rsidR="0048037E">
        <w:rPr>
          <w:rStyle w:val="None"/>
        </w:rPr>
        <w:t>The highest-scoring High Achiever in each project category, 2</w:t>
      </w:r>
      <w:r>
        <w:rPr>
          <w:rStyle w:val="None"/>
        </w:rPr>
        <w:t>02</w:t>
      </w:r>
      <w:r w:rsidR="00824916">
        <w:rPr>
          <w:rStyle w:val="None"/>
        </w:rPr>
        <w:t>2</w:t>
      </w:r>
      <w:r>
        <w:rPr>
          <w:rStyle w:val="None"/>
        </w:rPr>
        <w:t xml:space="preserve"> Manufacturer</w:t>
      </w:r>
      <w:r w:rsidR="0048037E">
        <w:rPr>
          <w:rStyle w:val="None"/>
        </w:rPr>
        <w:t>s</w:t>
      </w:r>
      <w:r>
        <w:rPr>
          <w:rStyle w:val="None"/>
        </w:rPr>
        <w:t xml:space="preserve"> of the Year</w:t>
      </w:r>
      <w:r w:rsidR="0048037E">
        <w:rPr>
          <w:rStyle w:val="None"/>
        </w:rPr>
        <w:t>, and 2022 Manufacturing Leader of the Year will be unveiled at the Manufacturing Leadership Awards Gala on June 29, 2022.</w:t>
      </w:r>
    </w:p>
    <w:p w14:paraId="4AE90F07" w14:textId="77777777" w:rsidR="009A2B07" w:rsidRDefault="009A2B07">
      <w:pPr>
        <w:pStyle w:val="BodyA"/>
        <w:spacing w:after="0" w:line="240" w:lineRule="auto"/>
      </w:pPr>
    </w:p>
    <w:p w14:paraId="384CD277" w14:textId="63EEAC5F" w:rsidR="009A2B07" w:rsidRDefault="008E4E44">
      <w:pPr>
        <w:pStyle w:val="BodyA"/>
        <w:spacing w:after="0" w:line="240" w:lineRule="auto"/>
        <w:rPr>
          <w:rStyle w:val="None"/>
        </w:rPr>
      </w:pPr>
      <w:r>
        <w:rPr>
          <w:rStyle w:val="None"/>
        </w:rPr>
        <w:t xml:space="preserve">For more information on the Manufacturing Leadership Awards, please go to </w:t>
      </w:r>
      <w:hyperlink r:id="rId14" w:history="1">
        <w:r w:rsidR="00824916" w:rsidRPr="007509A7">
          <w:rPr>
            <w:rStyle w:val="Hyperlink"/>
            <w:color w:val="0000FF"/>
          </w:rPr>
          <w:t>https://www.manufacturingleadershipcouncil.com/leadership-awards/</w:t>
        </w:r>
      </w:hyperlink>
      <w:r>
        <w:rPr>
          <w:rStyle w:val="None"/>
        </w:rPr>
        <w:t>.</w:t>
      </w:r>
    </w:p>
    <w:p w14:paraId="42284EE1" w14:textId="0DF524E1" w:rsidR="00835FB8" w:rsidRDefault="00835FB8">
      <w:pPr>
        <w:pStyle w:val="BodyA"/>
        <w:spacing w:after="0" w:line="240" w:lineRule="auto"/>
      </w:pPr>
    </w:p>
    <w:p w14:paraId="497E3ACF" w14:textId="7F23F63E" w:rsidR="00835FB8" w:rsidRDefault="00835FB8">
      <w:pPr>
        <w:pStyle w:val="BodyA"/>
        <w:spacing w:after="0" w:line="240" w:lineRule="auto"/>
        <w:rPr>
          <w:rStyle w:val="None"/>
          <w:b/>
          <w:bCs/>
        </w:rPr>
      </w:pPr>
      <w:r>
        <w:rPr>
          <w:rStyle w:val="None"/>
          <w:b/>
          <w:bCs/>
        </w:rPr>
        <w:t>About the Manufacturing Leadership Council</w:t>
      </w:r>
    </w:p>
    <w:p w14:paraId="2C1C57BE" w14:textId="77777777" w:rsidR="00275EF3" w:rsidRDefault="00835FB8">
      <w:pPr>
        <w:pStyle w:val="BodyA"/>
        <w:spacing w:after="0" w:line="240" w:lineRule="auto"/>
        <w:rPr>
          <w:rStyle w:val="None"/>
        </w:rPr>
      </w:pPr>
      <w:r>
        <w:rPr>
          <w:rStyle w:val="None"/>
        </w:rPr>
        <w:t xml:space="preserve">Founded in 2008 and now a division of the National Association of Manufacturers, the Manufacturing Leadership Council’s mission is to help manufacturing </w:t>
      </w:r>
      <w:r w:rsidR="009C3BDF">
        <w:rPr>
          <w:rStyle w:val="None"/>
        </w:rPr>
        <w:t xml:space="preserve">companies </w:t>
      </w:r>
      <w:r w:rsidR="00113E39">
        <w:rPr>
          <w:rStyle w:val="None"/>
        </w:rPr>
        <w:t>transition to the digital model of manufacturing by focusing on the technological, organizational, and leadership dimensions of change. With more than 3,300 senior-level members from many of the world’s leading manufacturing companies, the MLC focuses on the intersection of advanced digital technologies</w:t>
      </w:r>
      <w:r w:rsidR="00D725D2">
        <w:rPr>
          <w:rStyle w:val="None"/>
        </w:rPr>
        <w:t xml:space="preserve">, growth and improvement opportunities in operations, and </w:t>
      </w:r>
      <w:r w:rsidR="00275EF3">
        <w:rPr>
          <w:rStyle w:val="None"/>
        </w:rPr>
        <w:t>changes to leadership and organizational structures as manufacturing enterprises pursue their journey to Manufacturing 4.0.</w:t>
      </w:r>
    </w:p>
    <w:p w14:paraId="21AA922D" w14:textId="5FFD892B" w:rsidR="00835FB8" w:rsidRDefault="003A4B04">
      <w:pPr>
        <w:pStyle w:val="BodyA"/>
        <w:spacing w:after="0" w:line="240" w:lineRule="auto"/>
        <w:rPr>
          <w:rStyle w:val="None"/>
        </w:rPr>
      </w:pPr>
      <w:r>
        <w:rPr>
          <w:rStyle w:val="None"/>
        </w:rPr>
        <w:br/>
      </w:r>
      <w:hyperlink r:id="rId15" w:history="1">
        <w:r w:rsidRPr="007509A7">
          <w:rPr>
            <w:rStyle w:val="Hyperlink"/>
            <w:color w:val="0000FF"/>
          </w:rPr>
          <w:t>www.manufacturingleadershipcouncil.com</w:t>
        </w:r>
      </w:hyperlink>
      <w:r w:rsidR="00275EF3">
        <w:rPr>
          <w:rStyle w:val="None"/>
        </w:rPr>
        <w:br/>
      </w:r>
    </w:p>
    <w:p w14:paraId="1B64C668" w14:textId="14317C67" w:rsidR="009A2B07" w:rsidRDefault="008E4E44">
      <w:pPr>
        <w:pStyle w:val="BodyA"/>
        <w:spacing w:after="0" w:line="240" w:lineRule="auto"/>
      </w:pPr>
      <w:r>
        <w:rPr>
          <w:rStyle w:val="None"/>
          <w:b/>
          <w:bCs/>
        </w:rPr>
        <w:t>About the National Association of Manufacturers</w:t>
      </w:r>
    </w:p>
    <w:p w14:paraId="041C352A" w14:textId="77777777" w:rsidR="009A2B07" w:rsidRDefault="008E4E44">
      <w:pPr>
        <w:pStyle w:val="NormalWeb"/>
        <w:shd w:val="clear" w:color="auto" w:fill="FFFFFF"/>
        <w:spacing w:before="0" w:after="150"/>
        <w:rPr>
          <w:rStyle w:val="None"/>
          <w:rFonts w:ascii="Calibri" w:eastAsia="Calibri" w:hAnsi="Calibri" w:cs="Calibri"/>
          <w:color w:val="404040"/>
          <w:sz w:val="22"/>
          <w:szCs w:val="22"/>
          <w:u w:color="404040"/>
        </w:rPr>
      </w:pPr>
      <w:r>
        <w:rPr>
          <w:rStyle w:val="None"/>
          <w:rFonts w:ascii="Calibri" w:hAnsi="Calibri"/>
          <w:color w:val="404040"/>
          <w:sz w:val="22"/>
          <w:szCs w:val="22"/>
          <w:u w:color="404040"/>
        </w:rPr>
        <w:t>The National Association of Manufacturers (NAM) is the largest manufacturing association in the United States, representing small and large manufacturers in every industrial sector and in all 50 states. Manufacturing employs more than 12 million men and women, contributes $2.25 trillion to the U.S. economy annually, has the largest economic impact of any major sector and accounts for more than three-quarters of all private-sector research and development in the nation. The NAM is the powerful voice of the manufacturing community and the leading advocate for a policy agenda that helps manufacturers compete in the global economy and create jobs across the United States.</w:t>
      </w:r>
    </w:p>
    <w:p w14:paraId="49303445" w14:textId="77777777" w:rsidR="009A2B07" w:rsidRDefault="008E4E44">
      <w:pPr>
        <w:pStyle w:val="NormalWeb"/>
        <w:shd w:val="clear" w:color="auto" w:fill="FFFFFF"/>
        <w:spacing w:before="0" w:after="150"/>
        <w:rPr>
          <w:rStyle w:val="None"/>
          <w:rFonts w:ascii="Calibri" w:eastAsia="Calibri" w:hAnsi="Calibri" w:cs="Calibri"/>
          <w:color w:val="404040"/>
          <w:sz w:val="22"/>
          <w:szCs w:val="22"/>
          <w:u w:color="404040"/>
        </w:rPr>
      </w:pPr>
      <w:r>
        <w:rPr>
          <w:rStyle w:val="None"/>
          <w:rFonts w:ascii="Calibri" w:hAnsi="Calibri"/>
          <w:color w:val="404040"/>
          <w:sz w:val="22"/>
          <w:szCs w:val="22"/>
          <w:u w:color="404040"/>
        </w:rPr>
        <w:t xml:space="preserve">The NAM’s world-class staff of policy experts provide unmatched access and information on the key issues affecting your business and bottom line. We are on the front lines of a wide range of policy battles, </w:t>
      </w:r>
      <w:proofErr w:type="gramStart"/>
      <w:r>
        <w:rPr>
          <w:rStyle w:val="None"/>
          <w:rFonts w:ascii="Calibri" w:hAnsi="Calibri"/>
          <w:color w:val="404040"/>
          <w:sz w:val="22"/>
          <w:szCs w:val="22"/>
          <w:u w:color="404040"/>
        </w:rPr>
        <w:t>from immigration reform and labor relations,</w:t>
      </w:r>
      <w:proofErr w:type="gramEnd"/>
      <w:r>
        <w:rPr>
          <w:rStyle w:val="None"/>
          <w:rFonts w:ascii="Calibri" w:hAnsi="Calibri"/>
          <w:color w:val="404040"/>
          <w:sz w:val="22"/>
          <w:szCs w:val="22"/>
          <w:u w:color="404040"/>
        </w:rPr>
        <w:t xml:space="preserve"> to energy and the environment, to trade policy and taxes. At every turn, we are working on behalf of manufacturers in America to advance policies that help manufacturers do what they do best: create economic strength and jobs.</w:t>
      </w:r>
    </w:p>
    <w:p w14:paraId="595214C1" w14:textId="77777777" w:rsidR="009A2B07" w:rsidRDefault="0010518C">
      <w:pPr>
        <w:pStyle w:val="NormalWeb"/>
        <w:shd w:val="clear" w:color="auto" w:fill="FFFFFF"/>
        <w:spacing w:before="0" w:after="150"/>
      </w:pPr>
      <w:hyperlink r:id="rId16" w:history="1">
        <w:r w:rsidR="008E4E44">
          <w:rPr>
            <w:rStyle w:val="Hyperlink4"/>
          </w:rPr>
          <w:t>www.nam.org</w:t>
        </w:r>
      </w:hyperlink>
      <w:r w:rsidR="008E4E44">
        <w:rPr>
          <w:rStyle w:val="None"/>
          <w:rFonts w:ascii="Calibri" w:hAnsi="Calibri"/>
          <w:color w:val="404040"/>
          <w:sz w:val="22"/>
          <w:szCs w:val="22"/>
          <w:u w:color="404040"/>
        </w:rPr>
        <w:t xml:space="preserve"> </w:t>
      </w:r>
    </w:p>
    <w:sectPr w:rsidR="009A2B07">
      <w:head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0F0B9" w14:textId="77777777" w:rsidR="0010518C" w:rsidRDefault="0010518C">
      <w:r>
        <w:separator/>
      </w:r>
    </w:p>
  </w:endnote>
  <w:endnote w:type="continuationSeparator" w:id="0">
    <w:p w14:paraId="15F93BF6" w14:textId="77777777" w:rsidR="0010518C" w:rsidRDefault="00105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807DF" w14:textId="77777777" w:rsidR="0010518C" w:rsidRDefault="0010518C">
      <w:r>
        <w:separator/>
      </w:r>
    </w:p>
  </w:footnote>
  <w:footnote w:type="continuationSeparator" w:id="0">
    <w:p w14:paraId="71F09F33" w14:textId="77777777" w:rsidR="0010518C" w:rsidRDefault="00105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B101" w14:textId="5F8E9C1F" w:rsidR="009A2B07" w:rsidRDefault="003E054B">
    <w:pPr>
      <w:pStyle w:val="Header"/>
      <w:tabs>
        <w:tab w:val="clear" w:pos="9360"/>
        <w:tab w:val="right" w:pos="9340"/>
      </w:tabs>
    </w:pPr>
    <w:r w:rsidRPr="003E054B">
      <w:rPr>
        <w:rFonts w:ascii="Arial" w:eastAsia="Times New Roman" w:hAnsi="Arial" w:cs="Arial"/>
        <w:b/>
        <w:noProof/>
        <w:color w:val="auto"/>
        <w:sz w:val="28"/>
        <w:szCs w:val="24"/>
        <w:bdr w:val="none" w:sz="0" w:space="0" w:color="auto"/>
        <w:lang w:bidi="en-US"/>
      </w:rPr>
      <w:drawing>
        <wp:inline distT="0" distB="0" distL="0" distR="0" wp14:anchorId="6197434E" wp14:editId="7957FB95">
          <wp:extent cx="4565653" cy="1581150"/>
          <wp:effectExtent l="0" t="0" r="6350" b="0"/>
          <wp:docPr id="2" name="Picture 2" descr="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email&#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65653"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71A0E"/>
    <w:multiLevelType w:val="hybridMultilevel"/>
    <w:tmpl w:val="2040A9BA"/>
    <w:numStyleLink w:val="ImportedStyle1"/>
  </w:abstractNum>
  <w:abstractNum w:abstractNumId="1" w15:restartNumberingAfterBreak="0">
    <w:nsid w:val="1DC0733C"/>
    <w:multiLevelType w:val="hybridMultilevel"/>
    <w:tmpl w:val="2040A9BA"/>
    <w:styleLink w:val="ImportedStyle1"/>
    <w:lvl w:ilvl="0" w:tplc="E8468D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6A01D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26CC692">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C1A860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128405C">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5F00614">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98CA9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2499DA">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FE08D68">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lvlOverride w:ilvl="0">
      <w:lvl w:ilvl="0" w:tplc="C7385B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B07"/>
    <w:rsid w:val="0004592D"/>
    <w:rsid w:val="0010518C"/>
    <w:rsid w:val="00113E39"/>
    <w:rsid w:val="00143A5E"/>
    <w:rsid w:val="001515BA"/>
    <w:rsid w:val="00275EF3"/>
    <w:rsid w:val="002F41AE"/>
    <w:rsid w:val="003A4B04"/>
    <w:rsid w:val="003E054B"/>
    <w:rsid w:val="00403CD3"/>
    <w:rsid w:val="004206C5"/>
    <w:rsid w:val="00422D5B"/>
    <w:rsid w:val="00427B69"/>
    <w:rsid w:val="00431BA3"/>
    <w:rsid w:val="0048037E"/>
    <w:rsid w:val="004C0B2A"/>
    <w:rsid w:val="005E320D"/>
    <w:rsid w:val="00641E8E"/>
    <w:rsid w:val="00696A39"/>
    <w:rsid w:val="00702F8A"/>
    <w:rsid w:val="007509A7"/>
    <w:rsid w:val="007E7428"/>
    <w:rsid w:val="00824916"/>
    <w:rsid w:val="00835FB8"/>
    <w:rsid w:val="008728D6"/>
    <w:rsid w:val="008E4E44"/>
    <w:rsid w:val="00914DFB"/>
    <w:rsid w:val="00932FCB"/>
    <w:rsid w:val="00965E8A"/>
    <w:rsid w:val="00993B7B"/>
    <w:rsid w:val="009A2B07"/>
    <w:rsid w:val="009C3BDF"/>
    <w:rsid w:val="00A1068C"/>
    <w:rsid w:val="00A21D1A"/>
    <w:rsid w:val="00A431A2"/>
    <w:rsid w:val="00AD1817"/>
    <w:rsid w:val="00C26341"/>
    <w:rsid w:val="00D66F66"/>
    <w:rsid w:val="00D725D2"/>
    <w:rsid w:val="00DE18C2"/>
    <w:rsid w:val="00DF08E2"/>
    <w:rsid w:val="00E951A2"/>
    <w:rsid w:val="00EC4798"/>
    <w:rsid w:val="00F01E1D"/>
    <w:rsid w:val="00F2139B"/>
    <w:rsid w:val="00F51D2F"/>
    <w:rsid w:val="00FC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DC2B1"/>
  <w15:docId w15:val="{1C57D406-4D31-4B01-8A32-52880CBC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rebuchet MS" w:eastAsia="Trebuchet MS" w:hAnsi="Trebuchet MS" w:cs="Trebuchet MS"/>
      <w:b/>
      <w:bCs/>
      <w:outline w:val="0"/>
      <w:color w:val="0000FF"/>
      <w:u w:val="single" w:color="0000FF"/>
      <w:lang w:val="it-IT"/>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character" w:customStyle="1" w:styleId="Hyperlink1">
    <w:name w:val="Hyperlink.1"/>
    <w:basedOn w:val="None"/>
    <w:rPr>
      <w:outline w:val="0"/>
      <w:color w:val="0000FF"/>
      <w:u w:val="single" w:color="0000FF"/>
      <w:lang w:val="de-DE"/>
    </w:rPr>
  </w:style>
  <w:style w:type="character" w:customStyle="1" w:styleId="Hyperlink2">
    <w:name w:val="Hyperlink.2"/>
    <w:basedOn w:val="None"/>
    <w:rPr>
      <w:outline w:val="0"/>
      <w:color w:val="0000FF"/>
      <w:u w:val="single" w:color="0000FF"/>
    </w:rPr>
  </w:style>
  <w:style w:type="character" w:customStyle="1" w:styleId="Hyperlink3">
    <w:name w:val="Hyperlink.3"/>
    <w:basedOn w:val="None"/>
    <w:rPr>
      <w:outline w:val="0"/>
      <w:color w:val="0000FF"/>
      <w:u w:val="single" w:color="0000FF"/>
      <w:lang w:val="da-DK"/>
    </w:rPr>
  </w:style>
  <w:style w:type="paragraph" w:styleId="NormalWeb">
    <w:name w:val="Normal (Web)"/>
    <w:pPr>
      <w:spacing w:before="100" w:after="100"/>
    </w:pPr>
    <w:rPr>
      <w:rFonts w:cs="Arial Unicode MS"/>
      <w:color w:val="000000"/>
      <w:sz w:val="24"/>
      <w:szCs w:val="24"/>
      <w:u w:color="000000"/>
    </w:rPr>
  </w:style>
  <w:style w:type="character" w:customStyle="1" w:styleId="Hyperlink4">
    <w:name w:val="Hyperlink.4"/>
    <w:basedOn w:val="None"/>
    <w:rPr>
      <w:rFonts w:ascii="Calibri" w:eastAsia="Calibri" w:hAnsi="Calibri" w:cs="Calibri"/>
      <w:outline w:val="0"/>
      <w:color w:val="0000FF"/>
      <w:sz w:val="22"/>
      <w:szCs w:val="22"/>
      <w:u w:val="single" w:color="0000FF"/>
    </w:rPr>
  </w:style>
  <w:style w:type="paragraph" w:styleId="Revision">
    <w:name w:val="Revision"/>
    <w:hidden/>
    <w:uiPriority w:val="99"/>
    <w:semiHidden/>
    <w:rsid w:val="001515B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143A5E"/>
    <w:rPr>
      <w:color w:val="605E5C"/>
      <w:shd w:val="clear" w:color="auto" w:fill="E1DFDD"/>
    </w:rPr>
  </w:style>
  <w:style w:type="character" w:styleId="FollowedHyperlink">
    <w:name w:val="FollowedHyperlink"/>
    <w:basedOn w:val="DefaultParagraphFont"/>
    <w:uiPriority w:val="99"/>
    <w:semiHidden/>
    <w:unhideWhenUsed/>
    <w:rsid w:val="00431BA3"/>
    <w:rPr>
      <w:color w:val="FF00FF" w:themeColor="followedHyperlink"/>
      <w:u w:val="single"/>
    </w:rPr>
  </w:style>
  <w:style w:type="paragraph" w:styleId="Footer">
    <w:name w:val="footer"/>
    <w:basedOn w:val="Normal"/>
    <w:link w:val="FooterChar"/>
    <w:uiPriority w:val="99"/>
    <w:unhideWhenUsed/>
    <w:rsid w:val="00427B69"/>
    <w:pPr>
      <w:tabs>
        <w:tab w:val="center" w:pos="4680"/>
        <w:tab w:val="right" w:pos="9360"/>
      </w:tabs>
    </w:pPr>
  </w:style>
  <w:style w:type="character" w:customStyle="1" w:styleId="FooterChar">
    <w:name w:val="Footer Char"/>
    <w:basedOn w:val="DefaultParagraphFont"/>
    <w:link w:val="Footer"/>
    <w:uiPriority w:val="99"/>
    <w:rsid w:val="00427B69"/>
    <w:rPr>
      <w:sz w:val="24"/>
      <w:szCs w:val="24"/>
    </w:rPr>
  </w:style>
  <w:style w:type="character" w:styleId="Strong">
    <w:name w:val="Strong"/>
    <w:basedOn w:val="DefaultParagraphFont"/>
    <w:uiPriority w:val="22"/>
    <w:qFormat/>
    <w:rsid w:val="00835FB8"/>
    <w:rPr>
      <w:b/>
      <w:bCs/>
    </w:rPr>
  </w:style>
  <w:style w:type="character" w:styleId="Emphasis">
    <w:name w:val="Emphasis"/>
    <w:basedOn w:val="DefaultParagraphFont"/>
    <w:uiPriority w:val="20"/>
    <w:qFormat/>
    <w:rsid w:val="00835F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nufacturingleadershipcouncil.com/leadership-awards/" TargetMode="External"/><Relationship Id="rId13" Type="http://schemas.openxmlformats.org/officeDocument/2006/relationships/hyperlink" Target="https://www.manufacturingleadershipcouncil.com/leadership-awards/2022-manufacturing-leadership-awards-judg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brown@nam.org" TargetMode="External"/><Relationship Id="rId12" Type="http://schemas.openxmlformats.org/officeDocument/2006/relationships/hyperlink" Target="http://www.nam.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am.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nufacturingleadershipcouncil.com" TargetMode="External"/><Relationship Id="rId5" Type="http://schemas.openxmlformats.org/officeDocument/2006/relationships/footnotes" Target="footnotes.xml"/><Relationship Id="rId15" Type="http://schemas.openxmlformats.org/officeDocument/2006/relationships/hyperlink" Target="https://www.manufacturingleadershipcouncil.com" TargetMode="External"/><Relationship Id="rId10" Type="http://schemas.openxmlformats.org/officeDocument/2006/relationships/hyperlink" Target="https://www.manufacturingleadershipcouncil.com/events/rethink-202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anufacturingleadershipcouncil.com/leadership-awards/" TargetMode="External"/><Relationship Id="rId14" Type="http://schemas.openxmlformats.org/officeDocument/2006/relationships/hyperlink" Target="https://www.manufacturingleadershipcouncil.com/leadership-aw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791</Words>
  <Characters>4514</Characters>
  <Application>Microsoft Office Word</Application>
  <DocSecurity>0</DocSecurity>
  <Lines>37</Lines>
  <Paragraphs>10</Paragraphs>
  <ScaleCrop>false</ScaleCrop>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Penelope Brown</cp:lastModifiedBy>
  <cp:revision>42</cp:revision>
  <dcterms:created xsi:type="dcterms:W3CDTF">2022-02-07T21:47:00Z</dcterms:created>
  <dcterms:modified xsi:type="dcterms:W3CDTF">2022-03-03T20:46:00Z</dcterms:modified>
</cp:coreProperties>
</file>